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3745E4C3" w:rsidR="00960963" w:rsidRDefault="005F7621">
      <w:pPr>
        <w:ind w:firstLine="4820"/>
        <w:textAlignment w:val="center"/>
        <w:rPr>
          <w:color w:val="000000"/>
          <w:szCs w:val="24"/>
        </w:rPr>
      </w:pPr>
      <w:r>
        <w:rPr>
          <w:color w:val="000000"/>
          <w:szCs w:val="24"/>
        </w:rPr>
        <w:t>Atviro konkurso sąlygų 6 priedas</w:t>
      </w: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2CEE4" w14:textId="77777777" w:rsidR="00DD7922" w:rsidRDefault="00DD7922">
      <w:pPr>
        <w:rPr>
          <w:kern w:val="2"/>
          <w:sz w:val="22"/>
          <w:szCs w:val="22"/>
          <w:lang w:val="en-US"/>
        </w:rPr>
      </w:pPr>
      <w:r>
        <w:rPr>
          <w:kern w:val="2"/>
          <w:sz w:val="22"/>
          <w:szCs w:val="22"/>
          <w:lang w:val="en-US"/>
        </w:rPr>
        <w:separator/>
      </w:r>
    </w:p>
  </w:endnote>
  <w:endnote w:type="continuationSeparator" w:id="0">
    <w:p w14:paraId="0DE94DB3" w14:textId="77777777" w:rsidR="00DD7922" w:rsidRDefault="00DD7922">
      <w:pPr>
        <w:rPr>
          <w:kern w:val="2"/>
          <w:sz w:val="22"/>
          <w:szCs w:val="22"/>
          <w:lang w:val="en-US"/>
        </w:rPr>
      </w:pPr>
      <w:r>
        <w:rPr>
          <w:kern w:val="2"/>
          <w:sz w:val="22"/>
          <w:szCs w:val="22"/>
          <w:lang w:val="en-US"/>
        </w:rPr>
        <w:continuationSeparator/>
      </w:r>
    </w:p>
  </w:endnote>
  <w:endnote w:type="continuationNotice" w:id="1">
    <w:p w14:paraId="723B56FB" w14:textId="77777777" w:rsidR="00DD7922" w:rsidRDefault="00DD792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9DD2A" w14:textId="77777777" w:rsidR="00DD7922" w:rsidRDefault="00DD7922">
      <w:pPr>
        <w:rPr>
          <w:kern w:val="2"/>
          <w:sz w:val="22"/>
          <w:szCs w:val="22"/>
          <w:lang w:val="en-US"/>
        </w:rPr>
      </w:pPr>
      <w:r>
        <w:rPr>
          <w:kern w:val="2"/>
          <w:sz w:val="22"/>
          <w:szCs w:val="22"/>
          <w:lang w:val="en-US"/>
        </w:rPr>
        <w:separator/>
      </w:r>
    </w:p>
  </w:footnote>
  <w:footnote w:type="continuationSeparator" w:id="0">
    <w:p w14:paraId="3DB2A3D6" w14:textId="77777777" w:rsidR="00DD7922" w:rsidRDefault="00DD7922">
      <w:pPr>
        <w:rPr>
          <w:kern w:val="2"/>
          <w:sz w:val="22"/>
          <w:szCs w:val="22"/>
          <w:lang w:val="en-US"/>
        </w:rPr>
      </w:pPr>
      <w:r>
        <w:rPr>
          <w:kern w:val="2"/>
          <w:sz w:val="22"/>
          <w:szCs w:val="22"/>
          <w:lang w:val="en-US"/>
        </w:rPr>
        <w:continuationSeparator/>
      </w:r>
    </w:p>
  </w:footnote>
  <w:footnote w:type="continuationNotice" w:id="1">
    <w:p w14:paraId="15D880D7" w14:textId="77777777" w:rsidR="00DD7922" w:rsidRDefault="00DD792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12A15"/>
    <w:rsid w:val="004A67D9"/>
    <w:rsid w:val="005F7621"/>
    <w:rsid w:val="0060776F"/>
    <w:rsid w:val="006D59D1"/>
    <w:rsid w:val="00704CA1"/>
    <w:rsid w:val="007D0D83"/>
    <w:rsid w:val="00872E9C"/>
    <w:rsid w:val="00876BBA"/>
    <w:rsid w:val="00960963"/>
    <w:rsid w:val="00962C24"/>
    <w:rsid w:val="00DC1C44"/>
    <w:rsid w:val="00DD7922"/>
    <w:rsid w:val="00EE4CC0"/>
    <w:rsid w:val="00F729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53608</Words>
  <Characters>30558</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2025-06-11T09:52:00Z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